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38" w:rsidRDefault="00073C38" w:rsidP="00073C38">
      <w:pPr>
        <w:rPr>
          <w:rFonts w:ascii="Garamond" w:hAnsi="Garamond"/>
        </w:rPr>
      </w:pPr>
    </w:p>
    <w:p w:rsidR="00073C38" w:rsidRDefault="00073C38" w:rsidP="00073C38">
      <w:pPr>
        <w:jc w:val="center"/>
      </w:pPr>
      <w:r>
        <w:rPr>
          <w:rFonts w:ascii="Garamond" w:hAnsi="Garamond"/>
          <w:noProof/>
          <w:lang w:eastAsia="hu-HU"/>
        </w:rPr>
        <w:drawing>
          <wp:inline distT="0" distB="0" distL="0" distR="0">
            <wp:extent cx="5705475" cy="13144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630">
        <w:rPr>
          <w:rFonts w:ascii="Garamond" w:hAnsi="Garamond"/>
          <w:b/>
        </w:rPr>
        <w:t>Adószám: 19822499-1-07</w:t>
      </w:r>
    </w:p>
    <w:p w:rsidR="00073C38" w:rsidRPr="00F551C9" w:rsidRDefault="00073C38" w:rsidP="00073C38">
      <w:pPr>
        <w:jc w:val="center"/>
      </w:pPr>
    </w:p>
    <w:p w:rsidR="00073C38" w:rsidRDefault="00073C38" w:rsidP="00073C38">
      <w:pPr>
        <w:jc w:val="center"/>
        <w:rPr>
          <w:b/>
          <w:sz w:val="32"/>
          <w:szCs w:val="32"/>
        </w:rPr>
      </w:pPr>
      <w:r w:rsidRPr="00393FC9">
        <w:rPr>
          <w:b/>
          <w:sz w:val="32"/>
          <w:szCs w:val="32"/>
        </w:rPr>
        <w:t xml:space="preserve">Fenntartói </w:t>
      </w:r>
      <w:r>
        <w:rPr>
          <w:b/>
          <w:sz w:val="32"/>
          <w:szCs w:val="32"/>
        </w:rPr>
        <w:t xml:space="preserve">intézményi </w:t>
      </w:r>
      <w:r w:rsidRPr="00393FC9">
        <w:rPr>
          <w:b/>
          <w:sz w:val="32"/>
          <w:szCs w:val="32"/>
        </w:rPr>
        <w:t>értékelés</w:t>
      </w:r>
      <w:r>
        <w:rPr>
          <w:b/>
          <w:sz w:val="32"/>
          <w:szCs w:val="32"/>
        </w:rPr>
        <w:t xml:space="preserve"> a 2018-2019-e</w:t>
      </w:r>
      <w:bookmarkStart w:id="0" w:name="_GoBack"/>
      <w:bookmarkEnd w:id="0"/>
      <w:r>
        <w:rPr>
          <w:b/>
          <w:sz w:val="32"/>
          <w:szCs w:val="32"/>
        </w:rPr>
        <w:t>s nevelési évben</w:t>
      </w:r>
    </w:p>
    <w:p w:rsidR="00073C38" w:rsidRPr="00D5525C" w:rsidRDefault="00073C38" w:rsidP="00073C38">
      <w:pPr>
        <w:jc w:val="center"/>
        <w:rPr>
          <w:b/>
          <w:sz w:val="32"/>
          <w:szCs w:val="32"/>
        </w:rPr>
      </w:pPr>
      <w:proofErr w:type="gramStart"/>
      <w:r w:rsidRPr="00D5525C">
        <w:rPr>
          <w:b/>
          <w:sz w:val="32"/>
          <w:szCs w:val="32"/>
        </w:rPr>
        <w:t>az</w:t>
      </w:r>
      <w:proofErr w:type="gramEnd"/>
      <w:r w:rsidRPr="00D5525C">
        <w:rPr>
          <w:b/>
          <w:sz w:val="32"/>
          <w:szCs w:val="32"/>
        </w:rPr>
        <w:t xml:space="preserve"> Olajfa Református Óvodában </w:t>
      </w:r>
    </w:p>
    <w:p w:rsidR="00073C38" w:rsidRDefault="00073C38" w:rsidP="00073C38">
      <w:pPr>
        <w:rPr>
          <w:sz w:val="24"/>
          <w:szCs w:val="24"/>
        </w:rPr>
      </w:pPr>
      <w:r>
        <w:rPr>
          <w:sz w:val="24"/>
          <w:szCs w:val="24"/>
        </w:rPr>
        <w:t xml:space="preserve">A Székesfehérvári Református Egyházközség, mint az Olajfa Református Óvoda (Székesfehérvár, Horváth István </w:t>
      </w:r>
      <w:proofErr w:type="spellStart"/>
      <w:r>
        <w:rPr>
          <w:sz w:val="24"/>
          <w:szCs w:val="24"/>
        </w:rPr>
        <w:t>ltp</w:t>
      </w:r>
      <w:proofErr w:type="spellEnd"/>
      <w:r>
        <w:rPr>
          <w:sz w:val="24"/>
          <w:szCs w:val="24"/>
        </w:rPr>
        <w:t xml:space="preserve">. 1.) fenntartója, évente vizsgálja az intézményben folyó szakmai munka eredményességét, a Pedagógiai Programban meghatározott feladatok végrehajtását, a működés törvényességét, az intézmény gazdálkodását. </w:t>
      </w:r>
    </w:p>
    <w:p w:rsidR="00073C38" w:rsidRDefault="00073C38" w:rsidP="00073C38">
      <w:pPr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sz w:val="24"/>
            <w:szCs w:val="24"/>
          </w:rPr>
          <w:t>1. A</w:t>
        </w:r>
      </w:smartTag>
      <w:r>
        <w:rPr>
          <w:b/>
          <w:sz w:val="24"/>
          <w:szCs w:val="24"/>
        </w:rPr>
        <w:t xml:space="preserve"> szakmai munka eredményességének vizsgálata</w:t>
      </w:r>
    </w:p>
    <w:p w:rsidR="00073C38" w:rsidRDefault="00073C38" w:rsidP="00073C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r w:rsidRPr="00922B68">
        <w:rPr>
          <w:b/>
          <w:sz w:val="24"/>
          <w:szCs w:val="24"/>
        </w:rPr>
        <w:t>ellenőrzés</w:t>
      </w:r>
      <w:r>
        <w:rPr>
          <w:b/>
          <w:sz w:val="24"/>
          <w:szCs w:val="24"/>
        </w:rPr>
        <w:t xml:space="preserve"> területei</w:t>
      </w:r>
      <w:r w:rsidRPr="00922B68">
        <w:rPr>
          <w:b/>
          <w:sz w:val="24"/>
          <w:szCs w:val="24"/>
        </w:rPr>
        <w:t>:</w:t>
      </w:r>
    </w:p>
    <w:p w:rsidR="00073C38" w:rsidRDefault="00073C38" w:rsidP="00073C38">
      <w:pPr>
        <w:rPr>
          <w:sz w:val="24"/>
          <w:szCs w:val="24"/>
        </w:rPr>
      </w:pPr>
      <w:r w:rsidRPr="00922B68">
        <w:rPr>
          <w:sz w:val="24"/>
          <w:szCs w:val="24"/>
        </w:rPr>
        <w:t>1. Az</w:t>
      </w:r>
      <w:r>
        <w:rPr>
          <w:sz w:val="24"/>
          <w:szCs w:val="24"/>
        </w:rPr>
        <w:t xml:space="preserve"> intézmény éves munkatervének megismerése és jóváhagyása</w:t>
      </w:r>
    </w:p>
    <w:p w:rsidR="00073C38" w:rsidRDefault="00073C38" w:rsidP="00073C38">
      <w:pPr>
        <w:rPr>
          <w:sz w:val="24"/>
          <w:szCs w:val="24"/>
        </w:rPr>
      </w:pPr>
      <w:r>
        <w:rPr>
          <w:sz w:val="24"/>
          <w:szCs w:val="24"/>
        </w:rPr>
        <w:t>2. Az intézmény Önértékelési szabályzatának és éves önértékelési tervének megismerése és jóváhagyása</w:t>
      </w:r>
    </w:p>
    <w:p w:rsidR="00073C38" w:rsidRDefault="00073C38" w:rsidP="00073C38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 w:val="24"/>
            <w:szCs w:val="24"/>
          </w:rPr>
          <w:t>3. A</w:t>
        </w:r>
      </w:smartTag>
      <w:r>
        <w:rPr>
          <w:sz w:val="24"/>
          <w:szCs w:val="24"/>
        </w:rPr>
        <w:t xml:space="preserve"> következő tanévre vonatkozó, a Pedagógus továbbképzési terv részét képező Beiskolázási terv megismerése és jóváhagyása</w:t>
      </w:r>
    </w:p>
    <w:p w:rsidR="00073C38" w:rsidRDefault="00073C38" w:rsidP="00073C38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4"/>
            <w:szCs w:val="24"/>
          </w:rPr>
          <w:t>4. A</w:t>
        </w:r>
      </w:smartTag>
      <w:r>
        <w:rPr>
          <w:sz w:val="24"/>
          <w:szCs w:val="24"/>
        </w:rPr>
        <w:t xml:space="preserve"> következő tanévre vonatkozó személyi döntések megismerése és jóváhagyása</w:t>
      </w:r>
    </w:p>
    <w:p w:rsidR="00073C38" w:rsidRDefault="00073C38" w:rsidP="00073C38">
      <w:pPr>
        <w:rPr>
          <w:sz w:val="24"/>
          <w:szCs w:val="24"/>
        </w:rPr>
      </w:pPr>
      <w:r>
        <w:rPr>
          <w:sz w:val="24"/>
          <w:szCs w:val="24"/>
        </w:rPr>
        <w:t>5. Az intézményvezető éves beszámolójának elfogadása és értékelése</w:t>
      </w:r>
    </w:p>
    <w:p w:rsidR="00073C38" w:rsidRDefault="00073C38" w:rsidP="00073C38">
      <w:pPr>
        <w:rPr>
          <w:sz w:val="24"/>
          <w:szCs w:val="24"/>
        </w:rPr>
      </w:pPr>
      <w:r>
        <w:rPr>
          <w:sz w:val="24"/>
          <w:szCs w:val="24"/>
        </w:rPr>
        <w:t>6. Az intézmény működését meghatározó fő dokumentumok módosításának jóváhagyása</w:t>
      </w:r>
    </w:p>
    <w:p w:rsidR="00073C38" w:rsidRDefault="00073C38" w:rsidP="00073C38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ellenőrzött területek értékelése, megállapítások</w:t>
      </w:r>
      <w:r w:rsidRPr="00A404DB">
        <w:rPr>
          <w:b/>
          <w:sz w:val="24"/>
          <w:szCs w:val="24"/>
        </w:rPr>
        <w:t>:</w:t>
      </w:r>
    </w:p>
    <w:p w:rsidR="00073C38" w:rsidRPr="00170291" w:rsidRDefault="00073C38" w:rsidP="00073C38">
      <w:pPr>
        <w:rPr>
          <w:sz w:val="24"/>
          <w:szCs w:val="24"/>
        </w:rPr>
      </w:pPr>
      <w:r w:rsidRPr="00B100CE">
        <w:rPr>
          <w:sz w:val="24"/>
          <w:szCs w:val="24"/>
        </w:rPr>
        <w:t xml:space="preserve">Az </w:t>
      </w:r>
      <w:r>
        <w:rPr>
          <w:sz w:val="24"/>
          <w:szCs w:val="24"/>
        </w:rPr>
        <w:t xml:space="preserve">intézmény a jogszabályoknak megfelelően készítette el a Pedagógiai programját, a szakmai munka az abban foglaltaknak megfelelően történik. </w:t>
      </w:r>
    </w:p>
    <w:p w:rsidR="00073C38" w:rsidRDefault="00073C38" w:rsidP="00073C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70291">
        <w:rPr>
          <w:sz w:val="24"/>
          <w:szCs w:val="24"/>
        </w:rPr>
        <w:t xml:space="preserve"> Az intézmény éves munkatervében tervezettnek me</w:t>
      </w:r>
      <w:r>
        <w:rPr>
          <w:sz w:val="24"/>
          <w:szCs w:val="24"/>
        </w:rPr>
        <w:t xml:space="preserve">gfelelően folyt az éves munka, </w:t>
      </w:r>
      <w:r w:rsidRPr="00170291">
        <w:rPr>
          <w:sz w:val="24"/>
          <w:szCs w:val="24"/>
        </w:rPr>
        <w:t>a tervezett programok megvalósultak.</w:t>
      </w:r>
    </w:p>
    <w:p w:rsidR="00073C38" w:rsidRPr="0099221E" w:rsidRDefault="00073C38" w:rsidP="00073C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nevelési év</w:t>
      </w:r>
      <w:r w:rsidRPr="0099221E">
        <w:rPr>
          <w:sz w:val="24"/>
          <w:szCs w:val="24"/>
        </w:rPr>
        <w:t xml:space="preserve"> során belső el</w:t>
      </w:r>
      <w:r>
        <w:rPr>
          <w:sz w:val="24"/>
          <w:szCs w:val="24"/>
        </w:rPr>
        <w:t>lenőrzés keretében az intézményvezető és az önértékelő csoport végzett</w:t>
      </w:r>
      <w:r w:rsidRPr="0099221E">
        <w:rPr>
          <w:sz w:val="24"/>
          <w:szCs w:val="24"/>
        </w:rPr>
        <w:t xml:space="preserve"> szakmai ellenőrzések</w:t>
      </w:r>
      <w:r>
        <w:rPr>
          <w:sz w:val="24"/>
          <w:szCs w:val="24"/>
        </w:rPr>
        <w:t>et</w:t>
      </w:r>
      <w:r w:rsidRPr="0099221E">
        <w:rPr>
          <w:sz w:val="24"/>
          <w:szCs w:val="24"/>
        </w:rPr>
        <w:t>. Az ellenőrzések eredményeit tartalmazó dok</w:t>
      </w:r>
      <w:r>
        <w:rPr>
          <w:sz w:val="24"/>
          <w:szCs w:val="24"/>
        </w:rPr>
        <w:t>umentáció megtalálható az óvoda</w:t>
      </w:r>
      <w:r w:rsidRPr="0099221E">
        <w:rPr>
          <w:sz w:val="24"/>
          <w:szCs w:val="24"/>
        </w:rPr>
        <w:t xml:space="preserve"> irattárában. </w:t>
      </w:r>
    </w:p>
    <w:p w:rsidR="00073C38" w:rsidRDefault="00073C38" w:rsidP="00073C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04F8">
        <w:rPr>
          <w:sz w:val="24"/>
          <w:szCs w:val="24"/>
        </w:rPr>
        <w:t>A pedagógus továbbképzési tervben foglaltak megvalósultak.</w:t>
      </w:r>
      <w:r>
        <w:rPr>
          <w:sz w:val="24"/>
          <w:szCs w:val="24"/>
        </w:rPr>
        <w:t xml:space="preserve"> A pedagógusok számára előírt továbbképzési kötelezettség jól ütemezett.</w:t>
      </w:r>
    </w:p>
    <w:p w:rsidR="00073C38" w:rsidRDefault="00073C38" w:rsidP="00073C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feladatellátáshoz szükséges személyi feltételek biztosítottak, a személyi változásokat az igazgatótanács figyelemmel kísérte.  </w:t>
      </w:r>
    </w:p>
    <w:p w:rsidR="00073C38" w:rsidRPr="00F551C9" w:rsidRDefault="00073C38" w:rsidP="00073C3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504F8">
        <w:rPr>
          <w:sz w:val="24"/>
          <w:szCs w:val="24"/>
        </w:rPr>
        <w:t xml:space="preserve">Az intézményvezető év végi beszámolója alapján az éves munka szakmailag eredményes volt. </w:t>
      </w:r>
      <w:r>
        <w:rPr>
          <w:sz w:val="24"/>
          <w:szCs w:val="24"/>
        </w:rPr>
        <w:t xml:space="preserve"> </w:t>
      </w:r>
      <w:r w:rsidRPr="00DC277D">
        <w:rPr>
          <w:sz w:val="24"/>
          <w:szCs w:val="24"/>
        </w:rPr>
        <w:t>Az éves munkaterv és az év végi besz</w:t>
      </w:r>
      <w:r>
        <w:rPr>
          <w:sz w:val="24"/>
          <w:szCs w:val="24"/>
        </w:rPr>
        <w:t>ámoló koherenciája megvalósult</w:t>
      </w:r>
      <w:r w:rsidRPr="00DC277D">
        <w:rPr>
          <w:sz w:val="24"/>
          <w:szCs w:val="24"/>
        </w:rPr>
        <w:t xml:space="preserve">. </w:t>
      </w:r>
    </w:p>
    <w:p w:rsidR="00073C38" w:rsidRDefault="00073C38" w:rsidP="00073C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A működés törvényessége</w:t>
      </w:r>
    </w:p>
    <w:p w:rsidR="00073C38" w:rsidRDefault="00073C38" w:rsidP="00073C38">
      <w:pPr>
        <w:rPr>
          <w:sz w:val="24"/>
          <w:szCs w:val="24"/>
        </w:rPr>
      </w:pPr>
      <w:r>
        <w:rPr>
          <w:sz w:val="24"/>
          <w:szCs w:val="24"/>
        </w:rPr>
        <w:t>A P</w:t>
      </w:r>
      <w:r w:rsidRPr="008B29E4">
        <w:rPr>
          <w:sz w:val="24"/>
          <w:szCs w:val="24"/>
        </w:rPr>
        <w:t>edagógiai</w:t>
      </w:r>
      <w:r>
        <w:rPr>
          <w:sz w:val="24"/>
          <w:szCs w:val="24"/>
        </w:rPr>
        <w:t xml:space="preserve"> program módosítása a következő nevelési évtől érvényes. Tartalmi elemei megfelelnek a 20/2012 EMMI rendelet előírásainak. Cél- feladat-és tevékenységrendszere egymásra épül. Formailag megfelelően tagolt, tartalma alapján az eredményes szakmai munka megvalósítható. </w:t>
      </w:r>
    </w:p>
    <w:p w:rsidR="00073C38" w:rsidRDefault="00073C38" w:rsidP="00073C38">
      <w:pPr>
        <w:rPr>
          <w:sz w:val="24"/>
          <w:szCs w:val="24"/>
        </w:rPr>
      </w:pPr>
      <w:r>
        <w:rPr>
          <w:sz w:val="24"/>
          <w:szCs w:val="24"/>
        </w:rPr>
        <w:t xml:space="preserve">A dokumentumok nyilvánossága az intézményben és az intézmény honlapján biztosított. </w:t>
      </w:r>
    </w:p>
    <w:p w:rsidR="00073C38" w:rsidRDefault="00073C38" w:rsidP="00073C38">
      <w:pPr>
        <w:rPr>
          <w:sz w:val="24"/>
          <w:szCs w:val="24"/>
        </w:rPr>
      </w:pPr>
      <w:r>
        <w:rPr>
          <w:sz w:val="24"/>
          <w:szCs w:val="24"/>
        </w:rPr>
        <w:t xml:space="preserve">A gyermeklétszám nem lépi túl az Alapító Okiratban meghatározottat. A presbitérium az indítható csoportok számát és létszámát engedélyezte. </w:t>
      </w:r>
    </w:p>
    <w:p w:rsidR="00073C38" w:rsidRDefault="00073C38" w:rsidP="00073C38">
      <w:pPr>
        <w:rPr>
          <w:sz w:val="24"/>
          <w:szCs w:val="24"/>
        </w:rPr>
      </w:pPr>
      <w:r>
        <w:rPr>
          <w:sz w:val="24"/>
          <w:szCs w:val="24"/>
        </w:rPr>
        <w:t xml:space="preserve">A tanügyi nyomtatványok vezetése megfelelően történik.  </w:t>
      </w:r>
    </w:p>
    <w:p w:rsidR="00073C38" w:rsidRPr="00D052BE" w:rsidRDefault="00073C38" w:rsidP="00073C38">
      <w:pPr>
        <w:rPr>
          <w:b/>
          <w:sz w:val="24"/>
          <w:szCs w:val="24"/>
        </w:rPr>
      </w:pPr>
      <w:r w:rsidRPr="00D052BE">
        <w:rPr>
          <w:b/>
          <w:sz w:val="24"/>
          <w:szCs w:val="24"/>
        </w:rPr>
        <w:t>3.  Az intézmény gazdálkodása</w:t>
      </w:r>
    </w:p>
    <w:p w:rsidR="00073C38" w:rsidRDefault="00073C38" w:rsidP="00073C38">
      <w:pPr>
        <w:rPr>
          <w:sz w:val="24"/>
          <w:szCs w:val="24"/>
        </w:rPr>
      </w:pPr>
      <w:r>
        <w:rPr>
          <w:sz w:val="24"/>
          <w:szCs w:val="24"/>
        </w:rPr>
        <w:t>Az intézmény előző</w:t>
      </w:r>
      <w:r w:rsidRPr="00D052BE">
        <w:rPr>
          <w:sz w:val="24"/>
          <w:szCs w:val="24"/>
        </w:rPr>
        <w:t xml:space="preserve"> é</w:t>
      </w:r>
      <w:r>
        <w:rPr>
          <w:sz w:val="24"/>
          <w:szCs w:val="24"/>
        </w:rPr>
        <w:t xml:space="preserve">vi gazdálkodását a fenntartó gazdasági bizottsága ellenőrizte. Az intézmény bevételei és kiadásai egyensúlyban vannak. Az intézmény takarékosan gazdálkodik. Az adott évi normatíva fedezi az éves kiadásokat. A következő naptári év költségvetését a gazdasági bizottság javaslatára a presbitérium elfogadta. </w:t>
      </w:r>
    </w:p>
    <w:p w:rsidR="00073C38" w:rsidRDefault="00073C38" w:rsidP="00073C38">
      <w:pPr>
        <w:rPr>
          <w:b/>
          <w:sz w:val="24"/>
          <w:szCs w:val="24"/>
        </w:rPr>
      </w:pPr>
      <w:r w:rsidRPr="004D58BF">
        <w:rPr>
          <w:b/>
          <w:sz w:val="24"/>
          <w:szCs w:val="24"/>
        </w:rPr>
        <w:t>Összegzés:</w:t>
      </w:r>
    </w:p>
    <w:p w:rsidR="00073C38" w:rsidRDefault="00073C38" w:rsidP="00073C38">
      <w:pPr>
        <w:rPr>
          <w:sz w:val="24"/>
          <w:szCs w:val="24"/>
        </w:rPr>
      </w:pPr>
      <w:r w:rsidRPr="004D58BF">
        <w:rPr>
          <w:sz w:val="24"/>
          <w:szCs w:val="24"/>
        </w:rPr>
        <w:t xml:space="preserve">A fenntartó </w:t>
      </w:r>
      <w:r>
        <w:rPr>
          <w:sz w:val="24"/>
          <w:szCs w:val="24"/>
        </w:rPr>
        <w:t xml:space="preserve">megállapítja, hogy az Olajfa Református Óvoda törvényes működéséhez szükséges hiteles dokumentumok rendelkezésre állnak, a bennük foglaltaknak megfelelően történik a szakmai tervezés és megvalósítás. Az intézmény működéséhez szükséges anyagi források, tárgyi- és személyi feltételek biztosítottak. </w:t>
      </w:r>
    </w:p>
    <w:p w:rsidR="00073C38" w:rsidRDefault="00073C38" w:rsidP="00073C38">
      <w:pPr>
        <w:rPr>
          <w:sz w:val="24"/>
          <w:szCs w:val="24"/>
        </w:rPr>
      </w:pPr>
      <w:r>
        <w:rPr>
          <w:sz w:val="24"/>
          <w:szCs w:val="24"/>
        </w:rPr>
        <w:t xml:space="preserve">A fenntartó a jelen értékelést a helyben szokásos módon, a Lelkészi Hivatalban, az Olajfa Református Óvodában, és a fenntartó honlapján nyilvánosságra hozza. </w:t>
      </w:r>
    </w:p>
    <w:p w:rsidR="00073C38" w:rsidRDefault="00073C38" w:rsidP="00073C38">
      <w:pPr>
        <w:rPr>
          <w:sz w:val="24"/>
          <w:szCs w:val="24"/>
        </w:rPr>
      </w:pPr>
    </w:p>
    <w:p w:rsidR="00073C38" w:rsidRDefault="00073C38" w:rsidP="00073C38">
      <w:pPr>
        <w:rPr>
          <w:sz w:val="24"/>
          <w:szCs w:val="24"/>
        </w:rPr>
      </w:pPr>
      <w:r>
        <w:rPr>
          <w:sz w:val="24"/>
          <w:szCs w:val="24"/>
        </w:rPr>
        <w:t>Székesfehérvár, 2019. június</w:t>
      </w:r>
    </w:p>
    <w:p w:rsidR="00073C38" w:rsidRDefault="00073C38" w:rsidP="00073C38">
      <w:pPr>
        <w:rPr>
          <w:sz w:val="24"/>
          <w:szCs w:val="24"/>
        </w:rPr>
      </w:pPr>
      <w:r>
        <w:rPr>
          <w:sz w:val="24"/>
          <w:szCs w:val="24"/>
        </w:rPr>
        <w:t>A fenntartó képviseletében:</w:t>
      </w:r>
    </w:p>
    <w:p w:rsidR="00073C38" w:rsidRDefault="00073C38" w:rsidP="00073C3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       ---------------------------                      ----------------------------</w:t>
      </w:r>
    </w:p>
    <w:p w:rsidR="00073C38" w:rsidRDefault="00073C38" w:rsidP="00073C38">
      <w:pPr>
        <w:rPr>
          <w:sz w:val="24"/>
          <w:szCs w:val="24"/>
        </w:rPr>
      </w:pPr>
      <w:r>
        <w:rPr>
          <w:sz w:val="24"/>
          <w:szCs w:val="24"/>
        </w:rPr>
        <w:t xml:space="preserve"> Szabó </w:t>
      </w:r>
      <w:proofErr w:type="spellStart"/>
      <w:proofErr w:type="gramStart"/>
      <w:r>
        <w:rPr>
          <w:sz w:val="24"/>
          <w:szCs w:val="24"/>
        </w:rPr>
        <w:t>Jószef</w:t>
      </w:r>
      <w:proofErr w:type="spellEnd"/>
      <w:r>
        <w:rPr>
          <w:sz w:val="24"/>
          <w:szCs w:val="24"/>
        </w:rPr>
        <w:t xml:space="preserve">                                   Berze</w:t>
      </w:r>
      <w:proofErr w:type="gramEnd"/>
      <w:r>
        <w:rPr>
          <w:sz w:val="24"/>
          <w:szCs w:val="24"/>
        </w:rPr>
        <w:t xml:space="preserve"> János                                            </w:t>
      </w:r>
      <w:proofErr w:type="spellStart"/>
      <w:r>
        <w:rPr>
          <w:sz w:val="24"/>
          <w:szCs w:val="24"/>
        </w:rPr>
        <w:t>Dr.</w:t>
      </w:r>
      <w:r>
        <w:rPr>
          <w:sz w:val="24"/>
          <w:szCs w:val="24"/>
        </w:rPr>
        <w:t>Mayer</w:t>
      </w:r>
      <w:proofErr w:type="spellEnd"/>
      <w:r>
        <w:rPr>
          <w:sz w:val="24"/>
          <w:szCs w:val="24"/>
        </w:rPr>
        <w:t xml:space="preserve"> Péter</w:t>
      </w:r>
    </w:p>
    <w:p w:rsidR="00073C38" w:rsidRPr="00F551C9" w:rsidRDefault="00073C38" w:rsidP="00073C3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főgondnok</w:t>
      </w:r>
      <w:proofErr w:type="gramEnd"/>
      <w:r>
        <w:rPr>
          <w:sz w:val="24"/>
          <w:szCs w:val="24"/>
        </w:rPr>
        <w:t xml:space="preserve">                                         lelkipásztor                                       Igazgató Tanács elnöke</w:t>
      </w:r>
    </w:p>
    <w:p w:rsidR="00C43DB5" w:rsidRDefault="00C43DB5"/>
    <w:sectPr w:rsidR="00C43DB5" w:rsidSect="00E4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E2C2F"/>
    <w:multiLevelType w:val="hybridMultilevel"/>
    <w:tmpl w:val="68CA85D6"/>
    <w:lvl w:ilvl="0" w:tplc="7BC49BC6">
      <w:start w:val="6"/>
      <w:numFmt w:val="bullet"/>
      <w:lvlText w:val="-"/>
      <w:lvlJc w:val="left"/>
      <w:pPr>
        <w:ind w:left="100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2C"/>
    <w:rsid w:val="00073C38"/>
    <w:rsid w:val="00C43DB5"/>
    <w:rsid w:val="00E3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51759-94BE-4312-BBEB-B5F48D8D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3C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7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2021-02-04T11:21:00Z</dcterms:created>
  <dcterms:modified xsi:type="dcterms:W3CDTF">2021-02-04T11:23:00Z</dcterms:modified>
</cp:coreProperties>
</file>